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DEBATTARTIKEL - LATHET ÄR INGET FUNKTIONSHINDER</w:t>
      </w:r>
      <w:r w:rsidDel="00000000" w:rsidR="00000000" w:rsidRPr="00000000">
        <w:rPr>
          <w:sz w:val="24"/>
          <w:szCs w:val="24"/>
          <w:rtl w:val="0"/>
        </w:rPr>
        <w:br w:type="textWrapp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Har du parkerat på en tillgänglighetsanpassad parkeringsplats, märkt med rullstolssymbol, utan tillstånd? </w:t>
      </w:r>
    </w:p>
    <w:p w:rsidR="00000000" w:rsidDel="00000000" w:rsidP="00000000" w:rsidRDefault="00000000" w:rsidRPr="00000000" w14:paraId="00000004">
      <w:pPr>
        <w:ind w:firstLine="283.46456692913375"/>
        <w:rPr>
          <w:sz w:val="24"/>
          <w:szCs w:val="24"/>
        </w:rPr>
      </w:pPr>
      <w:r w:rsidDel="00000000" w:rsidR="00000000" w:rsidRPr="00000000">
        <w:rPr>
          <w:sz w:val="24"/>
          <w:szCs w:val="24"/>
          <w:rtl w:val="0"/>
        </w:rPr>
        <w:t xml:space="preserve">Förhoppningsvis inte, eftersom sådana felparkeringar innebär att personer som verkligen behöver dessa platser inte får tillgång till </w:t>
      </w:r>
      <w:r w:rsidDel="00000000" w:rsidR="00000000" w:rsidRPr="00000000">
        <w:rPr>
          <w:sz w:val="24"/>
          <w:szCs w:val="24"/>
          <w:rtl w:val="0"/>
        </w:rPr>
        <w:t xml:space="preserve">dem.</w:t>
      </w:r>
      <w:r w:rsidDel="00000000" w:rsidR="00000000" w:rsidRPr="00000000">
        <w:rPr>
          <w:sz w:val="24"/>
          <w:szCs w:val="24"/>
          <w:rtl w:val="0"/>
        </w:rPr>
        <w:t xml:space="preserve"> </w:t>
      </w:r>
    </w:p>
    <w:p w:rsidR="00000000" w:rsidDel="00000000" w:rsidP="00000000" w:rsidRDefault="00000000" w:rsidRPr="00000000" w14:paraId="00000005">
      <w:pPr>
        <w:ind w:firstLine="283.46456692913375"/>
        <w:rPr>
          <w:sz w:val="24"/>
          <w:szCs w:val="24"/>
        </w:rPr>
      </w:pPr>
      <w:r w:rsidDel="00000000" w:rsidR="00000000" w:rsidRPr="00000000">
        <w:rPr>
          <w:sz w:val="24"/>
          <w:szCs w:val="24"/>
          <w:rtl w:val="0"/>
        </w:rPr>
        <w:t xml:space="preserve">Parkeringsplatserna är extra stora för att personer med funktionsnedsättningar, till exempel de som använder rullstol, ska kunna ta sig i och ur bilen. Platserna har ofta bra lägen, med tanke på personer som inte kan gå långa sträckor. Om de tillgänglighetsanpassade parkeringsplatserna används av bilister utan dessa behov kan det innebära så mycket besvär för personer med funktionsnedsättningar att de måste åka hem istället för att kunna ta sig till sin destination. </w:t>
      </w:r>
    </w:p>
    <w:p w:rsidR="00000000" w:rsidDel="00000000" w:rsidP="00000000" w:rsidRDefault="00000000" w:rsidRPr="00000000" w14:paraId="00000006">
      <w:pPr>
        <w:ind w:firstLine="283.46456692913375"/>
        <w:rPr>
          <w:sz w:val="24"/>
          <w:szCs w:val="24"/>
        </w:rPr>
      </w:pPr>
      <w:r w:rsidDel="00000000" w:rsidR="00000000" w:rsidRPr="00000000">
        <w:rPr>
          <w:sz w:val="24"/>
          <w:szCs w:val="24"/>
          <w:rtl w:val="0"/>
        </w:rPr>
        <w:t xml:space="preserve">Ändå är det många som felparkerar, personer som troligen inte tänker på att andra drabbas av deras ansvarslösa beteende.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Därför har flera kommuner satt upp extra skyltar vid sina tillgänglighetsanpassade parkeringsplatser, med texten: "Lathet är inget funktionshinder". Detta är ett humoristiskt sätt att påminna bilister utan funktionsnedsättningar om att någon faktiskt drabbas när de snor parkeringsplatser som är avsedda för personer med särskilda behov. Om inte det egna samvetet då förhindrar </w:t>
      </w:r>
      <w:r w:rsidDel="00000000" w:rsidR="00000000" w:rsidRPr="00000000">
        <w:rPr>
          <w:sz w:val="24"/>
          <w:szCs w:val="24"/>
          <w:rtl w:val="0"/>
        </w:rPr>
        <w:t xml:space="preserve">fulparkeringar</w:t>
      </w:r>
      <w:r w:rsidDel="00000000" w:rsidR="00000000" w:rsidRPr="00000000">
        <w:rPr>
          <w:sz w:val="24"/>
          <w:szCs w:val="24"/>
          <w:rtl w:val="0"/>
        </w:rPr>
        <w:t xml:space="preserve"> finns även en social effekt när förbipasserande ser personer utan funktionsnedsättningar och parkeringstillstånd kliva ur sin bil vid en sådan skylt. Kommuner som har satt upp dessa skyltar har märkt positiva resultat med färre inrapporterade felparkeringar.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Även </w:t>
      </w:r>
      <w:r w:rsidDel="00000000" w:rsidR="00000000" w:rsidRPr="00000000">
        <w:rPr>
          <w:color w:val="ff0000"/>
          <w:sz w:val="24"/>
          <w:szCs w:val="24"/>
          <w:rtl w:val="0"/>
        </w:rPr>
        <w:t xml:space="preserve">kommun </w:t>
      </w:r>
      <w:r w:rsidDel="00000000" w:rsidR="00000000" w:rsidRPr="00000000">
        <w:rPr>
          <w:sz w:val="24"/>
          <w:szCs w:val="24"/>
          <w:rtl w:val="0"/>
        </w:rPr>
        <w:t xml:space="preserve">bör</w:t>
      </w:r>
      <w:r w:rsidDel="00000000" w:rsidR="00000000" w:rsidRPr="00000000">
        <w:rPr>
          <w:color w:val="ff0000"/>
          <w:sz w:val="24"/>
          <w:szCs w:val="24"/>
          <w:rtl w:val="0"/>
        </w:rPr>
        <w:t xml:space="preserve"> </w:t>
      </w:r>
      <w:r w:rsidDel="00000000" w:rsidR="00000000" w:rsidRPr="00000000">
        <w:rPr>
          <w:sz w:val="24"/>
          <w:szCs w:val="24"/>
          <w:rtl w:val="0"/>
        </w:rPr>
        <w:t xml:space="preserve">sätta upp skyltar med texten: "Lathet är inget funktionshinder" vid alla tillgänglighetsanpassade parkeringsplatser.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Jag hoppas att du inte är en av dem som låter din lathet drabba personer med funktionsnedsättningar. Om du tidigare har varit det hoppas jag att du får en tankeställare och parkerar rätt i fortsättningen. </w:t>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